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  <w:sz w:val="28"/>
        </w:rPr>
      </w:pPr>
      <w:bookmarkStart w:id="0" w:name="_Toc202168981"/>
      <w:bookmarkStart w:id="1" w:name="_Toc477443461"/>
      <w:bookmarkStart w:id="2" w:name="_Toc153176013"/>
      <w:r>
        <w:rPr>
          <w:rFonts w:hint="eastAsia"/>
          <w:sz w:val="28"/>
        </w:rPr>
        <w:t>附件1</w:t>
      </w:r>
    </w:p>
    <w:p>
      <w:pPr>
        <w:jc w:val="center"/>
        <w:rPr>
          <w:rStyle w:val="6"/>
          <w:rFonts w:hint="eastAsia"/>
        </w:rPr>
      </w:pPr>
      <w:bookmarkStart w:id="3" w:name="_GoBack"/>
      <w:r>
        <w:rPr>
          <w:rStyle w:val="6"/>
          <w:rFonts w:hint="eastAsia"/>
          <w:sz w:val="28"/>
          <w:szCs w:val="28"/>
        </w:rPr>
        <w:t>法定代表人授权书</w:t>
      </w:r>
    </w:p>
    <w:bookmarkEnd w:id="3"/>
    <w:p>
      <w:pPr>
        <w:spacing w:line="460" w:lineRule="exact"/>
        <w:ind w:left="281" w:leftChars="134"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本授权委托书声明：我 （法定代表人姓名） 系      （投标人名称）   的法定代表人，现代表公司授权下面签字的（被授权人姓名）为我公司合法代理人，代表本公司参加</w:t>
      </w:r>
      <w:r>
        <w:rPr>
          <w:rFonts w:hint="eastAsia" w:ascii="宋体" w:hAnsi="宋体"/>
          <w:bCs/>
          <w:sz w:val="24"/>
        </w:rPr>
        <w:t>成都大学</w:t>
      </w:r>
      <w:r>
        <w:rPr>
          <w:rFonts w:hint="eastAsia"/>
          <w:sz w:val="24"/>
        </w:rPr>
        <w:t>录音与混音制作采购项目</w:t>
      </w:r>
      <w:r>
        <w:rPr>
          <w:rFonts w:hint="eastAsia" w:ascii="宋体" w:hAnsi="宋体"/>
          <w:sz w:val="24"/>
        </w:rPr>
        <w:t>的比选活动。代理人在本次采购中所签署的文件和处理的有关事物，我公司均予承认，由此产生的民事法律后果均由本单位承担。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本授权书于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日签字盖章生效，特此声明。</w:t>
      </w:r>
    </w:p>
    <w:p>
      <w:pPr>
        <w:spacing w:line="700" w:lineRule="exact"/>
        <w:ind w:firstLine="570"/>
        <w:rPr>
          <w:rFonts w:hint="eastAsia" w:ascii="宋体" w:hAnsi="宋体"/>
          <w:sz w:val="24"/>
        </w:rPr>
      </w:pP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比选申请人：</w:t>
      </w:r>
      <w:r>
        <w:rPr>
          <w:rFonts w:hint="eastAsia" w:ascii="宋体" w:hAnsi="宋体"/>
          <w:sz w:val="24"/>
          <w:u w:val="single"/>
        </w:rPr>
        <w:t xml:space="preserve">    （公章）     </w:t>
      </w:r>
    </w:p>
    <w:p>
      <w:pPr>
        <w:wordWrap w:val="0"/>
        <w:spacing w:line="580" w:lineRule="exact"/>
        <w:ind w:left="2467" w:right="480" w:hanging="2467" w:hangingChars="1028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法定代表人或授权代理人：</w:t>
      </w:r>
      <w:r>
        <w:rPr>
          <w:rFonts w:hint="eastAsia" w:ascii="宋体" w:hAnsi="宋体"/>
          <w:sz w:val="24"/>
          <w:u w:val="single"/>
        </w:rPr>
        <w:t xml:space="preserve"> （签名）    </w:t>
      </w:r>
    </w:p>
    <w:p>
      <w:pPr>
        <w:wordWrap w:val="0"/>
        <w:spacing w:line="580" w:lineRule="exact"/>
        <w:ind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年    月    日 </w:t>
      </w:r>
    </w:p>
    <w:p>
      <w:pPr>
        <w:spacing w:line="5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附：法定代表人和被授权人身份证正反面复印件。</w:t>
      </w:r>
    </w:p>
    <w:p>
      <w:pPr>
        <w:rPr>
          <w:rFonts w:hint="eastAsia"/>
        </w:rPr>
      </w:pPr>
    </w:p>
    <w:bookmarkEnd w:id="0"/>
    <w:bookmarkEnd w:id="1"/>
    <w:bookmarkEnd w:id="2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61A67"/>
    <w:rsid w:val="59161A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customStyle="1" w:styleId="6">
    <w:name w:val="标题 Char"/>
    <w:basedOn w:val="4"/>
    <w:link w:val="3"/>
    <w:qFormat/>
    <w:uiPriority w:val="0"/>
    <w:rPr>
      <w:rFonts w:ascii="Cambria" w:hAnsi="Cambria" w:eastAsia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2017-11-10T08:02:00Z</dcterms:created>
  <dc:creator>Administrator</dc:creator>
  <cp:lastModifiedBy>Administrator</cp:lastModifiedBy>
  <dcterms:modified xsi:type="dcterms:W3CDTF">2017-11-10T08:03:07Z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